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80AA" w14:textId="77777777" w:rsidR="006329CB" w:rsidRDefault="00AE7A51">
      <w:pPr>
        <w:pStyle w:val="Title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F53287B" wp14:editId="3444E428">
            <wp:simplePos x="0" y="0"/>
            <wp:positionH relativeFrom="column">
              <wp:posOffset>2144394</wp:posOffset>
            </wp:positionH>
            <wp:positionV relativeFrom="line">
              <wp:posOffset>2540</wp:posOffset>
            </wp:positionV>
            <wp:extent cx="1432561" cy="95504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1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B0DCE4" w14:textId="77777777" w:rsidR="006329CB" w:rsidRDefault="00AE7A51">
      <w:pPr>
        <w:pStyle w:val="Title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Manchester County                       Bridge Association</w:t>
      </w:r>
    </w:p>
    <w:p w14:paraId="0216D64C" w14:textId="77777777" w:rsidR="006329CB" w:rsidRDefault="006329CB">
      <w:pPr>
        <w:rPr>
          <w:rFonts w:ascii="Comic Sans MS" w:eastAsia="Comic Sans MS" w:hAnsi="Comic Sans MS" w:cs="Comic Sans MS"/>
          <w:sz w:val="36"/>
          <w:szCs w:val="36"/>
        </w:rPr>
      </w:pPr>
    </w:p>
    <w:p w14:paraId="543E020B" w14:textId="3888E6E1" w:rsidR="000D4AC3" w:rsidRDefault="000D4AC3" w:rsidP="000D4AC3">
      <w:pPr>
        <w:rPr>
          <w:rFonts w:eastAsia="Comic Sans MS"/>
        </w:rPr>
      </w:pPr>
    </w:p>
    <w:p w14:paraId="770E11CA" w14:textId="77777777" w:rsidR="001D7F39" w:rsidRPr="000D4AC3" w:rsidRDefault="001D7F39" w:rsidP="000D4AC3">
      <w:pPr>
        <w:rPr>
          <w:rFonts w:eastAsia="Comic Sans MS"/>
        </w:rPr>
      </w:pPr>
    </w:p>
    <w:p w14:paraId="2F4928A0" w14:textId="77777777" w:rsidR="006329CB" w:rsidRDefault="00AE7A51">
      <w:r>
        <w:rPr>
          <w:rFonts w:ascii="Comic Sans MS" w:eastAsia="Comic Sans MS" w:hAnsi="Comic Sans MS" w:cs="Comic Sans MS"/>
          <w:b/>
          <w:bCs/>
          <w:noProof/>
          <w:color w:val="31849B"/>
          <w:u w:color="31849B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1F1948B" wp14:editId="3BDC734F">
                <wp:simplePos x="0" y="0"/>
                <wp:positionH relativeFrom="column">
                  <wp:posOffset>-52705</wp:posOffset>
                </wp:positionH>
                <wp:positionV relativeFrom="line">
                  <wp:posOffset>52705</wp:posOffset>
                </wp:positionV>
                <wp:extent cx="5890896" cy="1990725"/>
                <wp:effectExtent l="0" t="0" r="0" b="0"/>
                <wp:wrapNone/>
                <wp:docPr id="1073741826" name="officeArt object" descr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6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blurRad="63500" dist="28398" dir="3806097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63.9pt;height:156.8pt;z-index:-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008000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7F7F7F" opacity="0.5" offset="1.0pt,2.0pt"/>
                <w10:wrap type="none" side="bothSides" anchorx="text"/>
              </v:roundrect>
            </w:pict>
          </mc:Fallback>
        </mc:AlternateContent>
      </w:r>
    </w:p>
    <w:p w14:paraId="24A85692" w14:textId="77777777" w:rsidR="006329CB" w:rsidRDefault="00AE7A51">
      <w:pPr>
        <w:pStyle w:val="Heading3"/>
        <w:rPr>
          <w:rFonts w:ascii="Comic Sans MS" w:eastAsia="Comic Sans MS" w:hAnsi="Comic Sans MS" w:cs="Comic Sans MS"/>
          <w:b/>
          <w:bCs/>
          <w:color w:val="FFFFFF"/>
          <w:sz w:val="82"/>
          <w:szCs w:val="82"/>
        </w:rPr>
      </w:pPr>
      <w:r>
        <w:rPr>
          <w:rFonts w:ascii="Comic Sans MS" w:hAnsi="Comic Sans MS"/>
          <w:b/>
          <w:bCs/>
          <w:color w:val="FFFFFF"/>
          <w:sz w:val="82"/>
          <w:szCs w:val="82"/>
        </w:rPr>
        <w:t>Summer</w:t>
      </w:r>
    </w:p>
    <w:p w14:paraId="690DEDB6" w14:textId="77777777" w:rsidR="006329CB" w:rsidRDefault="00AE7A51">
      <w:pPr>
        <w:pStyle w:val="Heading3"/>
        <w:rPr>
          <w:rFonts w:ascii="Comic Sans MS" w:eastAsia="Comic Sans MS" w:hAnsi="Comic Sans MS" w:cs="Comic Sans MS"/>
          <w:b/>
          <w:bCs/>
          <w:color w:val="FFFFFF"/>
          <w:sz w:val="64"/>
          <w:szCs w:val="64"/>
          <w:u w:color="FFFFFF"/>
        </w:rPr>
      </w:pPr>
      <w:r>
        <w:rPr>
          <w:rFonts w:ascii="Comic Sans MS" w:hAnsi="Comic Sans MS"/>
          <w:b/>
          <w:bCs/>
          <w:color w:val="FFFFFF"/>
          <w:sz w:val="64"/>
          <w:szCs w:val="64"/>
          <w:u w:color="FFFFFF"/>
        </w:rPr>
        <w:t>INTERMEDIATE PAIRS</w:t>
      </w:r>
    </w:p>
    <w:p w14:paraId="566554AE" w14:textId="77777777" w:rsidR="006329CB" w:rsidRDefault="006329CB">
      <w:pPr>
        <w:rPr>
          <w:rFonts w:ascii="Comic Sans MS" w:eastAsia="Comic Sans MS" w:hAnsi="Comic Sans MS" w:cs="Comic Sans MS"/>
          <w:b/>
          <w:bCs/>
          <w:color w:val="FFFFFF"/>
          <w:u w:color="FFFFFF"/>
        </w:rPr>
      </w:pPr>
    </w:p>
    <w:p w14:paraId="086E70D4" w14:textId="77777777" w:rsidR="006329CB" w:rsidRDefault="00AE7A51">
      <w:pPr>
        <w:jc w:val="center"/>
        <w:rPr>
          <w:rFonts w:ascii="Comic Sans MS" w:eastAsia="Comic Sans MS" w:hAnsi="Comic Sans MS" w:cs="Comic Sans MS"/>
          <w:b/>
          <w:bCs/>
          <w:color w:val="FFFFFF"/>
          <w:sz w:val="44"/>
          <w:szCs w:val="44"/>
          <w:u w:color="FFFFFF"/>
        </w:rPr>
      </w:pPr>
      <w:r>
        <w:rPr>
          <w:rFonts w:ascii="Comic Sans MS" w:hAnsi="Comic Sans MS"/>
          <w:b/>
          <w:bCs/>
          <w:color w:val="FFFFFF"/>
          <w:sz w:val="44"/>
          <w:szCs w:val="44"/>
          <w:u w:color="FFFFFF"/>
        </w:rPr>
        <w:t>Sunday 10th July 2022 at 1:30pm</w:t>
      </w:r>
    </w:p>
    <w:p w14:paraId="0FEB31C9" w14:textId="77777777" w:rsidR="006329CB" w:rsidRDefault="006329CB">
      <w:pP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14:paraId="4CE1AB69" w14:textId="77777777" w:rsidR="006329CB" w:rsidRDefault="00AE7A5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Bramhall Village Club, 2 Melbourne Road, Bramhall, SK7 1LR</w:t>
      </w:r>
    </w:p>
    <w:p w14:paraId="0879A840" w14:textId="77777777" w:rsidR="006329CB" w:rsidRDefault="00AE7A51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3407D3C" wp14:editId="2C1130FA">
            <wp:simplePos x="0" y="0"/>
            <wp:positionH relativeFrom="column">
              <wp:posOffset>2238374</wp:posOffset>
            </wp:positionH>
            <wp:positionV relativeFrom="line">
              <wp:posOffset>97154</wp:posOffset>
            </wp:positionV>
            <wp:extent cx="484506" cy="914400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0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6329CB" w14:paraId="60F9620D" w14:textId="77777777">
        <w:trPr>
          <w:trHeight w:val="380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4F34" w14:textId="77777777" w:rsidR="006329CB" w:rsidRDefault="00AE7A51">
            <w:r>
              <w:rPr>
                <w:rFonts w:ascii="Comic Sans MS" w:hAnsi="Comic Sans MS"/>
                <w:sz w:val="28"/>
                <w:szCs w:val="28"/>
              </w:rPr>
              <w:t xml:space="preserve">  Generous Prizes   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6153" w14:textId="77777777" w:rsidR="006329CB" w:rsidRDefault="00AE7A51">
            <w:r>
              <w:rPr>
                <w:rFonts w:ascii="Comic Sans MS" w:hAnsi="Comic Sans MS"/>
                <w:sz w:val="28"/>
                <w:szCs w:val="28"/>
              </w:rPr>
              <w:t xml:space="preserve">Entry Fee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£8.00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per Player</w:t>
            </w:r>
          </w:p>
        </w:tc>
      </w:tr>
      <w:tr w:rsidR="006329CB" w14:paraId="7DE6DA98" w14:textId="77777777">
        <w:trPr>
          <w:trHeight w:val="380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6FB4" w14:textId="77777777" w:rsidR="006329CB" w:rsidRDefault="006329CB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2436" w14:textId="77777777" w:rsidR="006329CB" w:rsidRDefault="00AE7A51">
            <w:r>
              <w:rPr>
                <w:rFonts w:ascii="Comic Sans MS" w:hAnsi="Comic Sans MS"/>
                <w:sz w:val="28"/>
                <w:szCs w:val="28"/>
              </w:rPr>
              <w:t>Light refreshments included</w:t>
            </w:r>
          </w:p>
        </w:tc>
      </w:tr>
    </w:tbl>
    <w:p w14:paraId="3535B45B" w14:textId="77777777" w:rsidR="006329CB" w:rsidRDefault="006329CB">
      <w:pPr>
        <w:pStyle w:val="Heading1"/>
        <w:rPr>
          <w:rFonts w:ascii="Comic Sans MS" w:eastAsia="Comic Sans MS" w:hAnsi="Comic Sans MS" w:cs="Comic Sans MS"/>
        </w:rPr>
      </w:pPr>
    </w:p>
    <w:p w14:paraId="6854E312" w14:textId="77777777" w:rsidR="006329CB" w:rsidRDefault="00AE7A51">
      <w:pPr>
        <w:pStyle w:val="Heading1"/>
        <w:jc w:val="center"/>
        <w:rPr>
          <w:rFonts w:ascii="Comic Sans MS" w:eastAsia="Comic Sans MS" w:hAnsi="Comic Sans MS" w:cs="Comic Sans MS"/>
          <w:color w:val="1F497D"/>
          <w:u w:color="1F497D"/>
        </w:rPr>
      </w:pPr>
      <w:r>
        <w:rPr>
          <w:rFonts w:ascii="Comic Sans MS" w:hAnsi="Comic Sans MS"/>
          <w:sz w:val="28"/>
          <w:szCs w:val="28"/>
        </w:rPr>
        <w:t>24 Boards (</w:t>
      </w:r>
      <w:proofErr w:type="spellStart"/>
      <w:r>
        <w:rPr>
          <w:rFonts w:ascii="Comic Sans MS" w:hAnsi="Comic Sans MS"/>
          <w:sz w:val="28"/>
          <w:szCs w:val="28"/>
        </w:rPr>
        <w:t>approx</w:t>
      </w:r>
      <w:proofErr w:type="spellEnd"/>
      <w:r>
        <w:rPr>
          <w:rFonts w:ascii="Comic Sans MS" w:hAnsi="Comic Sans MS"/>
          <w:sz w:val="28"/>
          <w:szCs w:val="28"/>
        </w:rPr>
        <w:t>) – One Session – Finish by 5.30pm</w:t>
      </w:r>
    </w:p>
    <w:p w14:paraId="1B98057B" w14:textId="77777777" w:rsidR="006329CB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70C0"/>
          <w:sz w:val="24"/>
          <w:szCs w:val="24"/>
          <w:u w:color="0070C0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A90B9EB" wp14:editId="0D3930B6">
                <wp:simplePos x="0" y="0"/>
                <wp:positionH relativeFrom="column">
                  <wp:posOffset>10159</wp:posOffset>
                </wp:positionH>
                <wp:positionV relativeFrom="line">
                  <wp:posOffset>69850</wp:posOffset>
                </wp:positionV>
                <wp:extent cx="5890896" cy="1244601"/>
                <wp:effectExtent l="0" t="0" r="0" b="0"/>
                <wp:wrapNone/>
                <wp:docPr id="1073741828" name="officeArt object" descr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6" cy="12446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70" y="0"/>
                              </a:moveTo>
                              <a:cubicBezTo>
                                <a:pt x="255" y="0"/>
                                <a:pt x="0" y="1209"/>
                                <a:pt x="0" y="2700"/>
                              </a:cubicBezTo>
                              <a:lnTo>
                                <a:pt x="0" y="18900"/>
                              </a:lnTo>
                              <a:cubicBezTo>
                                <a:pt x="0" y="20391"/>
                                <a:pt x="255" y="21600"/>
                                <a:pt x="570" y="21600"/>
                              </a:cubicBezTo>
                              <a:lnTo>
                                <a:pt x="21030" y="21600"/>
                              </a:lnTo>
                              <a:cubicBezTo>
                                <a:pt x="21345" y="21600"/>
                                <a:pt x="21600" y="20391"/>
                                <a:pt x="21600" y="18900"/>
                              </a:cubicBezTo>
                              <a:lnTo>
                                <a:pt x="21600" y="2700"/>
                              </a:lnTo>
                              <a:cubicBezTo>
                                <a:pt x="21600" y="1209"/>
                                <a:pt x="21345" y="0"/>
                                <a:pt x="2103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B8CCE4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w="12700" cap="flat">
                          <a:solidFill>
                            <a:srgbClr val="95B3D7"/>
                          </a:solidFill>
                          <a:prstDash val="solid"/>
                          <a:round/>
                        </a:ln>
                        <a:effectLst>
                          <a:outerShdw blurRad="63500" dist="28398" dir="3806097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0.8pt;margin-top:5.5pt;width:463.9pt;height:98.0pt;z-index:-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570,0 C 255,0 0,1209 0,2700 L 0,18900 C 0,20391 255,21600 570,21600 L 21030,21600 C 21345,21600 21600,20391 21600,18900 L 21600,2700 C 21600,1209 21345,0 21030,0 X E">
                <v:fill angle="0fd" focus="0%" color="#B8CCE4" opacity="100.0%" color2="#FFFFFF" o:opacity2="100.0%" type="gradientUnscaled"/>
                <v:stroke filltype="solid" color="#95B3D7" opacity="100.0%" weight="1.0pt" dashstyle="solid" endcap="flat" joinstyle="round" linestyle="single" startarrow="none" startarrowwidth="medium" startarrowlength="medium" endarrow="none" endarrowwidth="medium" endarrowlength="medium"/>
                <v:shadow on="t" color="#243F60" opacity="0.5" offset="1.0pt,2.0pt"/>
                <w10:wrap type="none" side="bothSides" anchorx="text"/>
              </v:shape>
            </w:pict>
          </mc:Fallback>
        </mc:AlternateContent>
      </w:r>
    </w:p>
    <w:p w14:paraId="3216EE4A" w14:textId="34335B51" w:rsidR="006329CB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24"/>
          <w:szCs w:val="24"/>
          <w:u w:color="002060"/>
        </w:rPr>
      </w:pPr>
      <w:r>
        <w:rPr>
          <w:rFonts w:ascii="Comic Sans MS" w:hAnsi="Comic Sans MS"/>
          <w:color w:val="002060"/>
          <w:sz w:val="24"/>
          <w:szCs w:val="24"/>
          <w:u w:color="002060"/>
        </w:rPr>
        <w:t xml:space="preserve">This event is restricted to </w:t>
      </w:r>
      <w:r>
        <w:rPr>
          <w:rFonts w:ascii="Comic Sans MS" w:hAnsi="Comic Sans MS"/>
          <w:b/>
          <w:bCs/>
          <w:color w:val="002060"/>
          <w:sz w:val="24"/>
          <w:szCs w:val="24"/>
          <w:u w:color="002060"/>
        </w:rPr>
        <w:t>Intermediate Players</w:t>
      </w:r>
      <w:r>
        <w:rPr>
          <w:rFonts w:ascii="Comic Sans MS" w:hAnsi="Comic Sans MS"/>
          <w:color w:val="002060"/>
          <w:sz w:val="24"/>
          <w:szCs w:val="24"/>
          <w:u w:color="002060"/>
        </w:rPr>
        <w:t xml:space="preserve"> (below the rank of Regional Master, </w:t>
      </w:r>
      <w:r w:rsidR="0097095F">
        <w:rPr>
          <w:rFonts w:ascii="Comic Sans MS" w:hAnsi="Comic Sans MS"/>
          <w:color w:val="002060"/>
          <w:sz w:val="24"/>
          <w:szCs w:val="24"/>
          <w:u w:color="002060"/>
        </w:rPr>
        <w:t>and</w:t>
      </w:r>
      <w:r>
        <w:rPr>
          <w:rFonts w:ascii="Comic Sans MS" w:hAnsi="Comic Sans MS"/>
          <w:color w:val="002060"/>
          <w:sz w:val="24"/>
          <w:szCs w:val="24"/>
          <w:u w:color="002060"/>
        </w:rPr>
        <w:t xml:space="preserve"> NGS 10 and below. It is aimed </w:t>
      </w:r>
      <w:proofErr w:type="gramStart"/>
      <w:r>
        <w:rPr>
          <w:rFonts w:ascii="Comic Sans MS" w:hAnsi="Comic Sans MS"/>
          <w:color w:val="002060"/>
          <w:sz w:val="24"/>
          <w:szCs w:val="24"/>
          <w:u w:color="002060"/>
        </w:rPr>
        <w:t>at  regular</w:t>
      </w:r>
      <w:proofErr w:type="gramEnd"/>
      <w:r>
        <w:rPr>
          <w:rFonts w:ascii="Comic Sans MS" w:hAnsi="Comic Sans MS"/>
          <w:color w:val="002060"/>
          <w:sz w:val="24"/>
          <w:szCs w:val="24"/>
          <w:u w:color="002060"/>
        </w:rPr>
        <w:t xml:space="preserve"> </w:t>
      </w:r>
      <w:r>
        <w:rPr>
          <w:rFonts w:ascii="Comic Sans MS" w:hAnsi="Comic Sans MS"/>
          <w:b/>
          <w:bCs/>
          <w:color w:val="002060"/>
          <w:sz w:val="24"/>
          <w:szCs w:val="24"/>
          <w:u w:color="002060"/>
        </w:rPr>
        <w:t>club players</w:t>
      </w:r>
      <w:r>
        <w:rPr>
          <w:rFonts w:ascii="Comic Sans MS" w:hAnsi="Comic Sans MS"/>
          <w:color w:val="002060"/>
          <w:sz w:val="24"/>
          <w:szCs w:val="24"/>
          <w:u w:color="002060"/>
        </w:rPr>
        <w:t xml:space="preserve"> and others with limited experience of Bridge tournaments)</w:t>
      </w:r>
    </w:p>
    <w:p w14:paraId="34C065F9" w14:textId="77777777" w:rsidR="006329CB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24"/>
          <w:szCs w:val="24"/>
          <w:u w:color="002060"/>
        </w:rPr>
      </w:pPr>
      <w:r>
        <w:rPr>
          <w:rFonts w:ascii="Comic Sans MS" w:hAnsi="Comic Sans MS"/>
          <w:color w:val="002060"/>
          <w:sz w:val="24"/>
          <w:szCs w:val="24"/>
          <w:u w:color="002060"/>
        </w:rPr>
        <w:t>No masterpoints will be awarded</w:t>
      </w:r>
    </w:p>
    <w:p w14:paraId="5414DA2C" w14:textId="77777777" w:rsidR="006329CB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32"/>
          <w:szCs w:val="32"/>
          <w:u w:color="002060"/>
        </w:rPr>
      </w:pPr>
      <w:r>
        <w:rPr>
          <w:rFonts w:ascii="Comic Sans MS" w:hAnsi="Comic Sans MS"/>
          <w:color w:val="002060"/>
          <w:sz w:val="24"/>
          <w:szCs w:val="24"/>
          <w:u w:color="002060"/>
        </w:rPr>
        <w:t>EBU membership is not required.</w:t>
      </w:r>
    </w:p>
    <w:p w14:paraId="3F02A639" w14:textId="77777777" w:rsidR="006329CB" w:rsidRDefault="006329CB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32"/>
          <w:szCs w:val="32"/>
          <w:u w:color="002060"/>
        </w:rPr>
      </w:pPr>
    </w:p>
    <w:p w14:paraId="63AFA32F" w14:textId="77777777" w:rsidR="006329CB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32"/>
          <w:szCs w:val="32"/>
          <w:u w:color="002060"/>
        </w:rPr>
      </w:pPr>
      <w:r>
        <w:rPr>
          <w:rFonts w:ascii="Comic Sans MS" w:hAnsi="Comic Sans MS"/>
          <w:color w:val="002060"/>
          <w:sz w:val="32"/>
          <w:szCs w:val="32"/>
          <w:u w:color="002060"/>
        </w:rPr>
        <w:t>Entry form is on the MCBA Events website:</w:t>
      </w:r>
    </w:p>
    <w:p w14:paraId="6414310B" w14:textId="77777777" w:rsidR="006329CB" w:rsidRDefault="00EF3287">
      <w:pPr>
        <w:tabs>
          <w:tab w:val="right" w:pos="9000"/>
        </w:tabs>
        <w:jc w:val="center"/>
        <w:rPr>
          <w:rFonts w:ascii="Comic Sans MS" w:eastAsia="Comic Sans MS" w:hAnsi="Comic Sans MS" w:cs="Comic Sans MS"/>
          <w:b/>
          <w:bCs/>
          <w:color w:val="002060"/>
          <w:sz w:val="36"/>
          <w:szCs w:val="36"/>
          <w:u w:color="002060"/>
        </w:rPr>
      </w:pPr>
      <w:hyperlink r:id="rId8" w:history="1">
        <w:r w:rsidR="00AE7A51">
          <w:rPr>
            <w:rStyle w:val="Hyperlink0"/>
            <w:b/>
            <w:bCs/>
            <w:sz w:val="36"/>
            <w:szCs w:val="36"/>
          </w:rPr>
          <w:t>www.bridgewebs.com/manchesterevents/</w:t>
        </w:r>
      </w:hyperlink>
    </w:p>
    <w:p w14:paraId="0E3BD840" w14:textId="77777777" w:rsidR="00550F67" w:rsidRDefault="00550F67">
      <w:pPr>
        <w:tabs>
          <w:tab w:val="right" w:pos="9000"/>
        </w:tabs>
        <w:jc w:val="center"/>
        <w:rPr>
          <w:rFonts w:ascii="Comic Sans MS" w:hAnsi="Comic Sans MS"/>
          <w:color w:val="002060"/>
          <w:sz w:val="28"/>
          <w:szCs w:val="28"/>
          <w:u w:color="002060"/>
        </w:rPr>
      </w:pPr>
    </w:p>
    <w:p w14:paraId="75AA4D35" w14:textId="21CE9BCD" w:rsidR="006329CB" w:rsidRPr="00550F67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28"/>
          <w:szCs w:val="28"/>
          <w:u w:color="002060"/>
        </w:rPr>
      </w:pP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>Payments by BACS to:</w:t>
      </w:r>
    </w:p>
    <w:p w14:paraId="2160DEC5" w14:textId="77777777" w:rsidR="006329CB" w:rsidRPr="00550F67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28"/>
          <w:szCs w:val="28"/>
          <w:u w:color="002060"/>
        </w:rPr>
      </w:pP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>Account name: Manchester County Bridge Association</w:t>
      </w:r>
    </w:p>
    <w:p w14:paraId="1B6A5CAB" w14:textId="1D499F88" w:rsidR="006329CB" w:rsidRPr="00550F67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28"/>
          <w:szCs w:val="28"/>
          <w:u w:color="002060"/>
        </w:rPr>
      </w:pP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>Sort code: 01-07-</w:t>
      </w:r>
      <w:r w:rsidR="00EE764B">
        <w:rPr>
          <w:rFonts w:ascii="Comic Sans MS" w:hAnsi="Comic Sans MS"/>
          <w:color w:val="002060"/>
          <w:sz w:val="28"/>
          <w:szCs w:val="28"/>
          <w:u w:color="002060"/>
        </w:rPr>
        <w:t>2</w:t>
      </w: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>0</w:t>
      </w:r>
      <w:r w:rsidR="001D7F39" w:rsidRPr="00550F67">
        <w:rPr>
          <w:rFonts w:ascii="Comic Sans MS" w:hAnsi="Comic Sans MS"/>
          <w:color w:val="002060"/>
          <w:sz w:val="28"/>
          <w:szCs w:val="28"/>
          <w:u w:color="002060"/>
        </w:rPr>
        <w:t xml:space="preserve">     </w:t>
      </w: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>Account number: 41526708</w:t>
      </w:r>
    </w:p>
    <w:p w14:paraId="5FE3CBE1" w14:textId="77777777" w:rsidR="000D4AC3" w:rsidRPr="00550F67" w:rsidRDefault="00AE7A51">
      <w:pPr>
        <w:tabs>
          <w:tab w:val="right" w:pos="9000"/>
        </w:tabs>
        <w:jc w:val="center"/>
        <w:rPr>
          <w:rFonts w:ascii="Comic Sans MS" w:hAnsi="Comic Sans MS"/>
          <w:color w:val="002060"/>
          <w:sz w:val="28"/>
          <w:szCs w:val="28"/>
          <w:u w:color="002060"/>
        </w:rPr>
      </w:pP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>Reference: IP - Your name</w:t>
      </w:r>
    </w:p>
    <w:p w14:paraId="439877EB" w14:textId="77777777" w:rsidR="00550F67" w:rsidRDefault="00550F67">
      <w:pPr>
        <w:tabs>
          <w:tab w:val="right" w:pos="9000"/>
        </w:tabs>
        <w:jc w:val="center"/>
        <w:rPr>
          <w:rFonts w:ascii="Comic Sans MS" w:hAnsi="Comic Sans MS"/>
          <w:color w:val="002060"/>
          <w:sz w:val="28"/>
          <w:szCs w:val="28"/>
          <w:u w:color="002060"/>
        </w:rPr>
      </w:pPr>
    </w:p>
    <w:p w14:paraId="5931DDDB" w14:textId="28E3BB62" w:rsidR="006329CB" w:rsidRPr="00550F67" w:rsidRDefault="00AE7A51">
      <w:pPr>
        <w:tabs>
          <w:tab w:val="right" w:pos="9000"/>
        </w:tabs>
        <w:jc w:val="center"/>
        <w:rPr>
          <w:rFonts w:ascii="Comic Sans MS" w:eastAsia="Comic Sans MS" w:hAnsi="Comic Sans MS" w:cs="Comic Sans MS"/>
          <w:color w:val="002060"/>
          <w:sz w:val="28"/>
          <w:szCs w:val="28"/>
          <w:u w:color="002060"/>
        </w:rPr>
      </w:pPr>
      <w:r w:rsidRPr="00550F67">
        <w:rPr>
          <w:rFonts w:ascii="Comic Sans MS" w:hAnsi="Comic Sans MS"/>
          <w:color w:val="002060"/>
          <w:sz w:val="28"/>
          <w:szCs w:val="28"/>
          <w:u w:color="002060"/>
        </w:rPr>
        <w:t xml:space="preserve">Any enquiries to Barbara Lewis. Email: </w:t>
      </w:r>
      <w:hyperlink r:id="rId9" w:history="1">
        <w:r w:rsidRPr="00550F67">
          <w:rPr>
            <w:rStyle w:val="Hyperlink0"/>
            <w:sz w:val="28"/>
            <w:szCs w:val="28"/>
          </w:rPr>
          <w:t>babsandalec@hotmail.com</w:t>
        </w:r>
      </w:hyperlink>
    </w:p>
    <w:p w14:paraId="69190148" w14:textId="77777777" w:rsidR="006329CB" w:rsidRDefault="00AE7A51">
      <w:pPr>
        <w:tabs>
          <w:tab w:val="right" w:pos="9000"/>
        </w:tabs>
        <w:jc w:val="center"/>
      </w:pPr>
      <w:r>
        <w:rPr>
          <w:rFonts w:ascii="Comic Sans MS" w:eastAsia="Comic Sans MS" w:hAnsi="Comic Sans MS" w:cs="Comic Sans MS"/>
          <w:b/>
          <w:bCs/>
          <w:noProof/>
          <w:color w:val="002060"/>
          <w:sz w:val="36"/>
          <w:szCs w:val="36"/>
          <w:u w:color="00206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60E5C67" wp14:editId="4FFBD4A7">
                <wp:simplePos x="0" y="0"/>
                <wp:positionH relativeFrom="margin">
                  <wp:posOffset>6177563</wp:posOffset>
                </wp:positionH>
                <wp:positionV relativeFrom="line">
                  <wp:posOffset>435072</wp:posOffset>
                </wp:positionV>
                <wp:extent cx="55948" cy="55948"/>
                <wp:effectExtent l="0" t="0" r="0" b="0"/>
                <wp:wrapSquare wrapText="bothSides" distT="57150" distB="57150" distL="57150" distR="57150"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" cy="5594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86.4pt;margin-top:34.3pt;width:4.4pt;height:4.4pt;z-index:251659264;mso-position-horizontal:absolute;mso-position-horizontal-relative:margin;mso-position-vertical:absolute;mso-position-vertical-relative:line;mso-wrap-distance-left:4.5pt;mso-wrap-distance-top:4.5pt;mso-wrap-distance-right:4.5pt;mso-wrap-distance-bottom:4.5pt;flip:y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line>
            </w:pict>
          </mc:Fallback>
        </mc:AlternateContent>
      </w:r>
    </w:p>
    <w:sectPr w:rsidR="006329CB">
      <w:headerReference w:type="default" r:id="rId10"/>
      <w:footerReference w:type="default" r:id="rId11"/>
      <w:pgSz w:w="11900" w:h="16840"/>
      <w:pgMar w:top="96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7848" w14:textId="77777777" w:rsidR="00EF3287" w:rsidRDefault="00EF3287">
      <w:r>
        <w:separator/>
      </w:r>
    </w:p>
  </w:endnote>
  <w:endnote w:type="continuationSeparator" w:id="0">
    <w:p w14:paraId="72477849" w14:textId="77777777" w:rsidR="00EF3287" w:rsidRDefault="00E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Garamond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10E8" w14:textId="77777777" w:rsidR="006329CB" w:rsidRDefault="006329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A66C" w14:textId="77777777" w:rsidR="00EF3287" w:rsidRDefault="00EF3287">
      <w:r>
        <w:separator/>
      </w:r>
    </w:p>
  </w:footnote>
  <w:footnote w:type="continuationSeparator" w:id="0">
    <w:p w14:paraId="4135E1F8" w14:textId="77777777" w:rsidR="00EF3287" w:rsidRDefault="00EF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B61" w14:textId="77777777" w:rsidR="006329CB" w:rsidRDefault="006329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CB"/>
    <w:rsid w:val="000D4AC3"/>
    <w:rsid w:val="001D7F39"/>
    <w:rsid w:val="00550F67"/>
    <w:rsid w:val="006329CB"/>
    <w:rsid w:val="006C6D95"/>
    <w:rsid w:val="0097095F"/>
    <w:rsid w:val="00AB3AAF"/>
    <w:rsid w:val="00AE7A51"/>
    <w:rsid w:val="00CB2430"/>
    <w:rsid w:val="00EE764B"/>
    <w:rsid w:val="00E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CD23"/>
  <w15:docId w15:val="{DCE9495C-9228-4C29-B909-15A19783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tabs>
        <w:tab w:val="right" w:pos="9000"/>
      </w:tabs>
      <w:outlineLvl w:val="0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ascii="AGaramond" w:eastAsia="AGaramond" w:hAnsi="AGaramond" w:cs="AGaramond"/>
      <w:color w:val="000000"/>
      <w:sz w:val="72"/>
      <w:szCs w:val="7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webs.com/manchestereve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bsandalec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Lewis</dc:creator>
  <cp:lastModifiedBy>Barbara Lewis</cp:lastModifiedBy>
  <cp:revision>4</cp:revision>
  <cp:lastPrinted>2022-05-06T16:36:00Z</cp:lastPrinted>
  <dcterms:created xsi:type="dcterms:W3CDTF">2022-05-07T10:22:00Z</dcterms:created>
  <dcterms:modified xsi:type="dcterms:W3CDTF">2022-05-08T17:04:00Z</dcterms:modified>
</cp:coreProperties>
</file>